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1B" w:rsidRPr="00A57DF7" w:rsidRDefault="00A57DF7" w:rsidP="00A57DF7">
      <w:pPr>
        <w:spacing w:after="0"/>
        <w:jc w:val="center"/>
        <w:rPr>
          <w:b/>
          <w:sz w:val="40"/>
          <w:szCs w:val="40"/>
          <w:u w:val="single"/>
        </w:rPr>
      </w:pPr>
      <w:r w:rsidRPr="00A57DF7">
        <w:rPr>
          <w:b/>
          <w:sz w:val="40"/>
          <w:szCs w:val="40"/>
          <w:u w:val="single"/>
        </w:rPr>
        <w:t>Testing for Gases</w:t>
      </w:r>
    </w:p>
    <w:p w:rsidR="00A57DF7" w:rsidRDefault="00A57DF7" w:rsidP="00A57DF7">
      <w:pPr>
        <w:spacing w:after="0"/>
        <w:rPr>
          <w:sz w:val="32"/>
          <w:szCs w:val="32"/>
        </w:rPr>
      </w:pPr>
    </w:p>
    <w:p w:rsidR="00A57DF7" w:rsidRDefault="00A57DF7" w:rsidP="00A57DF7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Oxygen gas</w:t>
      </w:r>
    </w:p>
    <w:p w:rsidR="00A57DF7" w:rsidRPr="00A57DF7" w:rsidRDefault="00A57DF7" w:rsidP="00A57DF7">
      <w:pPr>
        <w:spacing w:after="0"/>
      </w:pPr>
    </w:p>
    <w:p w:rsidR="00A57DF7" w:rsidRDefault="00A57DF7" w:rsidP="00A57DF7">
      <w:pPr>
        <w:spacing w:after="0"/>
        <w:ind w:left="1440" w:firstLine="720"/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2931A2B" wp14:editId="2E88EAE2">
            <wp:extent cx="1356461" cy="1077902"/>
            <wp:effectExtent l="0" t="0" r="0" b="8255"/>
            <wp:docPr id="1" name="il_fi" descr="http://t2.gstatic.com/images?q=tbn:ANd9GcTujF7J1tVSCSKLLkMtjVp005sCETCMORVjAN3KmGMhlgO_l_OFTCKimCu5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ujF7J1tVSCSKLLkMtjVp005sCETCMORVjAN3KmGMhlgO_l_OFTCKimCu5G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548" cy="107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DF7" w:rsidRDefault="00A57DF7" w:rsidP="00A57DF7">
      <w:pPr>
        <w:spacing w:after="0"/>
        <w:rPr>
          <w:sz w:val="32"/>
          <w:szCs w:val="32"/>
        </w:rPr>
      </w:pPr>
    </w:p>
    <w:p w:rsidR="00A57DF7" w:rsidRPr="00A57DF7" w:rsidRDefault="00A57DF7" w:rsidP="00A57DF7">
      <w:pPr>
        <w:spacing w:after="0"/>
        <w:rPr>
          <w:sz w:val="32"/>
          <w:szCs w:val="32"/>
        </w:rPr>
      </w:pPr>
    </w:p>
    <w:p w:rsidR="00A57DF7" w:rsidRPr="00A57DF7" w:rsidRDefault="00A57DF7" w:rsidP="00A57DF7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Carbon dioxide gas</w:t>
      </w:r>
    </w:p>
    <w:p w:rsidR="00A57DF7" w:rsidRDefault="00A57DF7" w:rsidP="00A57DF7">
      <w:pPr>
        <w:spacing w:after="0"/>
        <w:ind w:left="720"/>
      </w:pPr>
    </w:p>
    <w:p w:rsidR="00A57DF7" w:rsidRDefault="00A57DF7" w:rsidP="00A57DF7">
      <w:pPr>
        <w:spacing w:after="0"/>
        <w:ind w:left="1440" w:firstLine="720"/>
      </w:pPr>
      <w:r w:rsidRPr="00A57DF7">
        <w:rPr>
          <w:noProof/>
        </w:rPr>
        <w:drawing>
          <wp:inline distT="0" distB="0" distL="0" distR="0">
            <wp:extent cx="1525905" cy="1144270"/>
            <wp:effectExtent l="0" t="0" r="0" b="0"/>
            <wp:docPr id="4" name="Picture 4" descr="http://t3.gstatic.com/images?q=tbn:ANd9GcSFKG6HSjyye1qTWcPEY0WqF4rpLvQ9x5NFCKCHno12skWXZzPj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FKG6HSjyye1qTWcPEY0WqF4rpLvQ9x5NFCKCHno12skWXZzPj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DF7" w:rsidRDefault="00A57DF7" w:rsidP="00A57DF7">
      <w:pPr>
        <w:spacing w:after="0"/>
        <w:ind w:left="720"/>
      </w:pPr>
    </w:p>
    <w:p w:rsidR="00A57DF7" w:rsidRDefault="00A57DF7" w:rsidP="00A57DF7">
      <w:pPr>
        <w:spacing w:after="0"/>
      </w:pPr>
    </w:p>
    <w:p w:rsidR="00A57DF7" w:rsidRDefault="00A57DF7" w:rsidP="00A57DF7">
      <w:pPr>
        <w:spacing w:after="0"/>
      </w:pPr>
    </w:p>
    <w:p w:rsidR="00A57DF7" w:rsidRPr="00A57DF7" w:rsidRDefault="00A57DF7" w:rsidP="00A57DF7">
      <w:pPr>
        <w:spacing w:after="0"/>
        <w:rPr>
          <w:sz w:val="32"/>
          <w:szCs w:val="32"/>
        </w:rPr>
      </w:pPr>
    </w:p>
    <w:p w:rsidR="00A57DF7" w:rsidRDefault="00A57DF7" w:rsidP="00A57DF7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Hydrogen gas</w:t>
      </w:r>
    </w:p>
    <w:p w:rsidR="00A57DF7" w:rsidRDefault="00A57DF7" w:rsidP="00A57DF7">
      <w:pPr>
        <w:pStyle w:val="ListParagraph"/>
        <w:spacing w:after="0"/>
        <w:rPr>
          <w:sz w:val="32"/>
          <w:szCs w:val="32"/>
        </w:rPr>
      </w:pPr>
    </w:p>
    <w:p w:rsidR="00A57DF7" w:rsidRPr="00A57DF7" w:rsidRDefault="00A57DF7" w:rsidP="00A57DF7">
      <w:pPr>
        <w:spacing w:after="0"/>
        <w:ind w:left="1440" w:firstLine="720"/>
      </w:pPr>
      <w:r w:rsidRPr="00A57DF7">
        <w:rPr>
          <w:noProof/>
        </w:rPr>
        <w:drawing>
          <wp:inline distT="0" distB="0" distL="0" distR="0">
            <wp:extent cx="1435184" cy="1326182"/>
            <wp:effectExtent l="0" t="0" r="0" b="7620"/>
            <wp:docPr id="2" name="Picture 2" descr="http://t0.gstatic.com/images?q=tbn:ANd9GcTXT31JzjmRaurmuN8PPhRmJO6vtnCn7Yf8Lm3WmoDbyoLTzvU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XT31JzjmRaurmuN8PPhRmJO6vtnCn7Yf8Lm3WmoDbyoLTzvUb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75" cy="132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DF7" w:rsidRDefault="00A57DF7" w:rsidP="00A57DF7">
      <w:pPr>
        <w:spacing w:after="0"/>
        <w:rPr>
          <w:sz w:val="32"/>
          <w:szCs w:val="32"/>
        </w:rPr>
      </w:pPr>
    </w:p>
    <w:p w:rsidR="00A57DF7" w:rsidRDefault="00A57DF7" w:rsidP="00A57DF7">
      <w:pPr>
        <w:spacing w:after="0"/>
        <w:rPr>
          <w:sz w:val="32"/>
          <w:szCs w:val="32"/>
        </w:rPr>
      </w:pPr>
      <w:bookmarkStart w:id="0" w:name="_GoBack"/>
      <w:bookmarkEnd w:id="0"/>
    </w:p>
    <w:sectPr w:rsidR="00A57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D7D64"/>
    <w:multiLevelType w:val="hybridMultilevel"/>
    <w:tmpl w:val="63C4D3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F7"/>
    <w:rsid w:val="00175D31"/>
    <w:rsid w:val="00A57DF7"/>
    <w:rsid w:val="00C161FB"/>
    <w:rsid w:val="00C4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a/imgres?q=testing+for+carbon+dioxide+with+limewater&amp;um=1&amp;hl=en&amp;biw=1366&amp;bih=673&amp;tbm=isch&amp;tbnid=XONvnIr6fH3E-M:&amp;imgrefurl=http://www.docbrown.info/page13/ChemicalTests/ChemicalTestsg.htm&amp;docid=7yMcpRizF1n9bM&amp;imgurl=http://www.docbrown.info/page13/ChemicalTests/CO2test.gif&amp;w=201&amp;h=150&amp;ei=CMF1UOutKsTk0QG24YGABA&amp;zoom=1&amp;iact=hc&amp;vpx=739&amp;vpy=198&amp;dur=243&amp;hovh=120&amp;hovw=160&amp;tx=59&amp;ty=91&amp;sig=106391495954961825574&amp;page=3&amp;tbnh=120&amp;tbnw=160&amp;start=44&amp;ndsp=24&amp;ved=1t:429,r:3,s:44,i:2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a/imgres?q=testing+for+hydrogen+gas+using+a+splint&amp;um=1&amp;hl=en&amp;biw=1366&amp;bih=673&amp;tbm=isch&amp;tbnid=6M04CGOELBSeVM:&amp;imgrefurl=http://www.courseworld.com/sci10/labs/hydrogen.html&amp;docid=9XtPHwogkjojfM&amp;imgurl=http://www.courseworld.com/sci10/labs/pop1.gif&amp;w=400&amp;h=350&amp;ei=osB1ULipF6X00gHwtIHYDA&amp;zoom=1&amp;iact=hc&amp;vpx=386&amp;vpy=146&amp;dur=179&amp;hovh=210&amp;hovw=240&amp;tx=151&amp;ty=121&amp;sig=106391495954961825574&amp;page=1&amp;tbnh=148&amp;tbnw=167&amp;start=0&amp;ndsp=18&amp;ved=1t:429,r:1,s:0,i: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ahaelzle</dc:creator>
  <cp:lastModifiedBy>ahaelzle</cp:lastModifiedBy>
  <cp:revision>2</cp:revision>
  <cp:lastPrinted>2012-11-20T19:01:00Z</cp:lastPrinted>
  <dcterms:created xsi:type="dcterms:W3CDTF">2012-11-20T19:01:00Z</dcterms:created>
  <dcterms:modified xsi:type="dcterms:W3CDTF">2012-11-20T19:01:00Z</dcterms:modified>
</cp:coreProperties>
</file>